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b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t>Bewijsdocument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ondergetekenden: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heer en/of mevrouw … </w:t>
      </w:r>
      <w:r>
        <w:rPr>
          <w:rFonts w:ascii="Calibri" w:hAnsi="Calibri"/>
          <w:i/>
          <w:sz w:val="22"/>
          <w:szCs w:val="22"/>
        </w:rPr>
        <w:t>(naam)</w:t>
      </w:r>
    </w:p>
    <w:p>
      <w:pPr>
        <w:pStyle w:val="Normal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wonende te … </w:t>
      </w:r>
      <w:r>
        <w:rPr>
          <w:rFonts w:ascii="Calibri" w:hAnsi="Calibri"/>
          <w:i/>
          <w:sz w:val="22"/>
          <w:szCs w:val="22"/>
        </w:rPr>
        <w:t>(adres)</w:t>
      </w:r>
      <w:r>
        <w:rPr>
          <w:rFonts w:ascii="Calibri" w:hAnsi="Calibri"/>
          <w:sz w:val="22"/>
          <w:szCs w:val="22"/>
        </w:rPr>
        <w:t>,</w:t>
      </w:r>
    </w:p>
    <w:p>
      <w:pPr>
        <w:pStyle w:val="Normal"/>
        <w:ind w:left="720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firstLine="70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hierna genoemd “de schenker”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en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70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Het Koninklijk Belgisch Instituut voor Natuurwetenschappen, gelegen te 1000 Brussel, Vautierstraat 29, en vertegenwoordigd door zijn algemeen directeur mevrouw Camille PISANI,</w:t>
      </w:r>
    </w:p>
    <w:p>
      <w:pPr>
        <w:pStyle w:val="Normal"/>
        <w:ind w:left="70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ind w:left="705" w:hanging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hierna genoemd “de begiftigde”,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verklaren het volgende: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 schenker heeft de volgende collectie bij handgift geschonken aan de begiftigde: … </w:t>
      </w:r>
      <w:r>
        <w:rPr>
          <w:rFonts w:ascii="Calibri" w:hAnsi="Calibri"/>
          <w:i/>
          <w:sz w:val="22"/>
          <w:szCs w:val="22"/>
        </w:rPr>
        <w:t>(beschrijving collectie)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i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Deze collectie werd door de schenker op datum van … </w:t>
      </w:r>
      <w:r>
        <w:rPr>
          <w:rFonts w:ascii="Calibri" w:hAnsi="Calibri"/>
          <w:i/>
          <w:sz w:val="22"/>
          <w:szCs w:val="22"/>
        </w:rPr>
        <w:t xml:space="preserve">(datum </w:t>
      </w:r>
      <w:r>
        <w:rPr>
          <w:rFonts w:ascii="Calibri" w:hAnsi="Calibri"/>
          <w:b/>
          <w:i/>
          <w:sz w:val="22"/>
          <w:szCs w:val="22"/>
        </w:rPr>
        <w:t>vóór</w:t>
      </w:r>
      <w:r>
        <w:rPr>
          <w:rFonts w:ascii="Calibri" w:hAnsi="Calibri"/>
          <w:i/>
          <w:sz w:val="22"/>
          <w:szCs w:val="22"/>
        </w:rPr>
        <w:t xml:space="preserve"> de datum van dit document!)</w:t>
      </w:r>
      <w:r>
        <w:rPr>
          <w:rFonts w:ascii="Calibri" w:hAnsi="Calibri"/>
          <w:sz w:val="22"/>
          <w:szCs w:val="22"/>
        </w:rPr>
        <w:t xml:space="preserve"> te … </w:t>
      </w:r>
      <w:r>
        <w:rPr>
          <w:rFonts w:ascii="Calibri" w:hAnsi="Calibri"/>
          <w:i/>
          <w:sz w:val="22"/>
          <w:szCs w:val="22"/>
        </w:rPr>
        <w:t xml:space="preserve">(plaats, bijvoorbeeld “in de lokalen van de begiftigde, gelegen te 1000 Brussel, Vautierstraat 29, verdieping …”), </w:t>
      </w:r>
      <w:r>
        <w:rPr>
          <w:rFonts w:ascii="Calibri" w:hAnsi="Calibri"/>
          <w:sz w:val="22"/>
          <w:szCs w:val="22"/>
        </w:rPr>
        <w:t xml:space="preserve">aan … </w:t>
      </w:r>
      <w:r>
        <w:rPr>
          <w:rFonts w:ascii="Calibri" w:hAnsi="Calibri"/>
          <w:i/>
          <w:sz w:val="22"/>
          <w:szCs w:val="22"/>
        </w:rPr>
        <w:t>(naam en functie)</w:t>
      </w:r>
      <w:r>
        <w:rPr>
          <w:rFonts w:ascii="Calibri" w:hAnsi="Calibri"/>
          <w:sz w:val="22"/>
          <w:szCs w:val="22"/>
        </w:rPr>
        <w:t>, vertegenwoordiger van de begiftigde overhandigd.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Deze collectie werd door de begiftigde met dank aanvaard op de hierboven vermelde datum. De collectie is op datum van … </w:t>
      </w:r>
      <w:r>
        <w:rPr>
          <w:rFonts w:ascii="Calibri" w:hAnsi="Calibri"/>
          <w:i/>
          <w:sz w:val="22"/>
          <w:szCs w:val="22"/>
        </w:rPr>
        <w:t xml:space="preserve">(datum </w:t>
      </w:r>
      <w:r>
        <w:rPr>
          <w:rFonts w:ascii="Calibri" w:hAnsi="Calibri"/>
          <w:b/>
          <w:i/>
          <w:sz w:val="22"/>
          <w:szCs w:val="22"/>
        </w:rPr>
        <w:t>vóór</w:t>
      </w:r>
      <w:r>
        <w:rPr>
          <w:rFonts w:ascii="Calibri" w:hAnsi="Calibri"/>
          <w:i/>
          <w:sz w:val="22"/>
          <w:szCs w:val="22"/>
        </w:rPr>
        <w:t xml:space="preserve"> de datum van dit document!)</w:t>
      </w:r>
      <w:r>
        <w:rPr>
          <w:rFonts w:ascii="Calibri" w:hAnsi="Calibri"/>
          <w:sz w:val="22"/>
          <w:szCs w:val="22"/>
        </w:rPr>
        <w:t xml:space="preserve"> ingeschreven in de algemene inventaris van het Koninklijk Belgisch Instituut voor Natuurwetenschappen onder nummer … </w:t>
      </w:r>
      <w:r>
        <w:rPr>
          <w:rFonts w:ascii="Calibri" w:hAnsi="Calibri"/>
          <w:i/>
          <w:sz w:val="22"/>
          <w:szCs w:val="22"/>
        </w:rPr>
        <w:t xml:space="preserve">(nummer inventaris) </w:t>
      </w:r>
      <w:r>
        <w:rPr>
          <w:rFonts w:ascii="Calibri" w:hAnsi="Calibri"/>
          <w:sz w:val="22"/>
          <w:szCs w:val="22"/>
        </w:rPr>
        <w:t xml:space="preserve">met de volgende omschrijving … </w:t>
      </w:r>
      <w:r>
        <w:rPr>
          <w:rFonts w:ascii="Calibri" w:hAnsi="Calibri"/>
          <w:i/>
          <w:sz w:val="22"/>
          <w:szCs w:val="22"/>
        </w:rPr>
        <w:t>(omschrijving collectie)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Dit document dient enkel tot bewijs van de eerder gedane handgift.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Aan deze gedane handgift waren de hiernavolgende modaliteiten verbonden, die beide partijen hierbij uitdrukkelijk herhalen en schriftelijk bevestigen: … </w:t>
      </w:r>
      <w:r>
        <w:rPr>
          <w:rFonts w:ascii="Calibri" w:hAnsi="Calibri"/>
          <w:i/>
          <w:sz w:val="22"/>
          <w:szCs w:val="22"/>
        </w:rPr>
        <w:t>(opsomming modaliteiten)</w:t>
      </w:r>
      <w:r>
        <w:rPr>
          <w:rFonts w:ascii="Calibri" w:hAnsi="Calibri"/>
          <w:sz w:val="22"/>
          <w:szCs w:val="22"/>
        </w:rPr>
        <w:t>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Opgemaakt te … </w:t>
      </w:r>
      <w:r>
        <w:rPr>
          <w:rFonts w:ascii="Calibri" w:hAnsi="Calibri"/>
          <w:i/>
          <w:sz w:val="22"/>
          <w:szCs w:val="22"/>
        </w:rPr>
        <w:t>(plaats)</w:t>
      </w:r>
      <w:r>
        <w:rPr>
          <w:rFonts w:ascii="Calibri" w:hAnsi="Calibri"/>
          <w:sz w:val="22"/>
          <w:szCs w:val="22"/>
        </w:rPr>
        <w:t xml:space="preserve">, op … </w:t>
      </w:r>
      <w:r>
        <w:rPr>
          <w:rFonts w:ascii="Calibri" w:hAnsi="Calibri"/>
          <w:i/>
          <w:sz w:val="22"/>
          <w:szCs w:val="22"/>
        </w:rPr>
        <w:t xml:space="preserve">(datum </w:t>
      </w:r>
      <w:r>
        <w:rPr>
          <w:rFonts w:ascii="Calibri" w:hAnsi="Calibri"/>
          <w:b/>
          <w:i/>
          <w:sz w:val="22"/>
          <w:szCs w:val="22"/>
        </w:rPr>
        <w:t>na</w:t>
      </w:r>
      <w:r>
        <w:rPr>
          <w:rFonts w:ascii="Calibri" w:hAnsi="Calibri"/>
          <w:i/>
          <w:sz w:val="22"/>
          <w:szCs w:val="22"/>
        </w:rPr>
        <w:t xml:space="preserve"> de handgift!)</w:t>
      </w:r>
      <w:r>
        <w:rPr>
          <w:rFonts w:ascii="Calibri" w:hAnsi="Calibri"/>
          <w:sz w:val="22"/>
          <w:szCs w:val="22"/>
        </w:rPr>
        <w:t>, in twee exemplaren, één voor iedere partij.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schenker,</w:t>
        <w:tab/>
        <w:tab/>
        <w:tab/>
        <w:tab/>
        <w:tab/>
        <w:t>De begiftigde,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… </w:t>
      </w:r>
      <w:r>
        <w:rPr>
          <w:rFonts w:ascii="Calibri" w:hAnsi="Calibri"/>
          <w:i/>
          <w:sz w:val="22"/>
          <w:szCs w:val="22"/>
        </w:rPr>
        <w:t>(handtekening)</w:t>
      </w:r>
      <w:r>
        <w:rPr>
          <w:rFonts w:ascii="Calibri" w:hAnsi="Calibri"/>
          <w:sz w:val="22"/>
          <w:szCs w:val="22"/>
        </w:rPr>
        <w:tab/>
        <w:tab/>
        <w:tab/>
        <w:tab/>
        <w:t xml:space="preserve">… </w:t>
      </w:r>
      <w:r>
        <w:rPr>
          <w:rFonts w:ascii="Calibri" w:hAnsi="Calibri"/>
          <w:i/>
          <w:sz w:val="22"/>
          <w:szCs w:val="22"/>
        </w:rPr>
        <w:t>(handtekening)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... </w:t>
      </w:r>
      <w:r>
        <w:rPr>
          <w:rFonts w:ascii="Calibri" w:hAnsi="Calibri"/>
          <w:i/>
          <w:sz w:val="22"/>
          <w:szCs w:val="22"/>
        </w:rPr>
        <w:t>(naam)</w:t>
        <w:tab/>
      </w:r>
      <w:r>
        <w:rPr>
          <w:rFonts w:ascii="Calibri" w:hAnsi="Calibri"/>
          <w:sz w:val="22"/>
          <w:szCs w:val="22"/>
        </w:rPr>
        <w:tab/>
        <w:tab/>
        <w:tab/>
        <w:tab/>
        <w:t>C. PISANI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ab/>
        <w:tab/>
        <w:tab/>
        <w:tab/>
        <w:tab/>
        <w:t>Algemeen Directeur</w:t>
      </w:r>
    </w:p>
    <w:p>
      <w:pPr>
        <w:pStyle w:val="Normal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08" w:top="1440" w:footer="708" w:bottom="1440" w:gutter="0"/>
      <w:pgNumType w:fmt="decimal"/>
      <w:formProt w:val="false"/>
      <w:textDirection w:val="lrTb"/>
      <w:docGrid w:type="default" w:linePitch="360" w:charSpace="20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pBdr>
        <w:top w:val="thinThickSmallGap" w:sz="24" w:space="1" w:color="622423"/>
      </w:pBdr>
      <w:rPr/>
    </w:pPr>
    <w:r>
      <w:rPr>
        <w:rFonts w:eastAsia="" w:cs="" w:ascii="Cambria" w:hAnsi="Cambria" w:asciiTheme="majorHAnsi" w:cstheme="majorBidi" w:eastAsiaTheme="majorEastAsia" w:hAnsiTheme="majorHAnsi"/>
      </w:rPr>
      <w:t>Rev02-22.02.2017</w:t>
    </w:r>
    <w:bookmarkStart w:id="0" w:name="_GoBack"/>
    <w:bookmarkEnd w:id="0"/>
    <w:r>
      <w:rPr>
        <w:rFonts w:eastAsia="" w:cs="" w:ascii="Cambria" w:hAnsi="Cambria" w:asciiTheme="majorHAnsi" w:cstheme="majorBidi" w:eastAsiaTheme="majorEastAsia" w:hAnsiTheme="majorHAnsi"/>
      </w:rPr>
      <w:tab/>
      <w:t xml:space="preserve">Page </w:t>
    </w:r>
    <w:r>
      <w:rPr>
        <w:rFonts w:eastAsia="" w:cs="" w:ascii="Cambria" w:hAnsi="Cambria" w:asciiTheme="majorHAnsi" w:cstheme="majorBidi" w:eastAsiaTheme="majorEastAsia" w:hAnsiTheme="majorHAnsi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drawing>
        <wp:inline distT="0" distB="9525" distL="0" distR="9525">
          <wp:extent cx="1895475" cy="600075"/>
          <wp:effectExtent l="0" t="0" r="0" b="0"/>
          <wp:docPr id="1" name="Picture 1" descr="MUSeUM_logocmy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MUSeUM_logocmy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nl-NL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4087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0"/>
      <w:szCs w:val="20"/>
      <w:lang w:eastAsia="nl-NL" w:val="nl-N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f175f4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f175f4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f175f4"/>
    <w:rPr>
      <w:rFonts w:ascii="Tahoma" w:hAnsi="Tahoma" w:eastAsia="Times New Roman" w:cs="Tahoma"/>
      <w:sz w:val="16"/>
      <w:szCs w:val="16"/>
      <w:lang w:eastAsia="nl-NL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Header">
    <w:name w:val="Header"/>
    <w:basedOn w:val="Normal"/>
    <w:link w:val="HeaderChar"/>
    <w:uiPriority w:val="99"/>
    <w:unhideWhenUsed/>
    <w:rsid w:val="00f175f4"/>
    <w:pPr>
      <w:tabs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f175f4"/>
    <w:pPr>
      <w:tabs>
        <w:tab w:val="center" w:pos="4513" w:leader="none"/>
        <w:tab w:val="right" w:pos="9026" w:leader="none"/>
      </w:tabs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175f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LibreOffice/5.2.0.4$Windows_x86 LibreOffice_project/066b007f5ebcc236395c7d282ba488bca6720265</Application>
  <Pages>1</Pages>
  <Words>224</Words>
  <Characters>1350</Characters>
  <CharactersWithSpaces>1571</CharactersWithSpaces>
  <Paragraphs>21</Paragraphs>
  <Company>RBINS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2017-02-22T09:37:00Z</dcterms:created>
  <dc:creator>Tom Aarts</dc:creator>
  <dc:description/>
  <dc:language>en-GB</dc:language>
  <cp:lastModifiedBy>Patrick Semal</cp:lastModifiedBy>
  <dcterms:modified xsi:type="dcterms:W3CDTF">2017-03-30T13:55:15Z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RBINS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