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751" w:rsidRDefault="003B1CE7">
      <w:pPr>
        <w:rPr>
          <w:lang w:val="nl-BE"/>
        </w:rPr>
      </w:pPr>
      <w:r>
        <w:rPr>
          <w:lang w:val="nl-BE"/>
        </w:rPr>
        <w:t xml:space="preserve">Verslag </w:t>
      </w:r>
      <w:proofErr w:type="spellStart"/>
      <w:r>
        <w:rPr>
          <w:lang w:val="nl-BE"/>
        </w:rPr>
        <w:t>bim</w:t>
      </w:r>
      <w:proofErr w:type="spellEnd"/>
      <w:r>
        <w:rPr>
          <w:lang w:val="nl-BE"/>
        </w:rPr>
        <w:t>, niet ioniserende straling</w:t>
      </w:r>
    </w:p>
    <w:p w:rsidR="003B1CE7" w:rsidRPr="003B1CE7" w:rsidRDefault="003B1CE7">
      <w:pPr>
        <w:rPr>
          <w:lang w:val="nl-BE"/>
        </w:rPr>
      </w:pPr>
    </w:p>
    <w:sectPr w:rsidR="003B1CE7" w:rsidRPr="003B1CE7" w:rsidSect="007B4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B1CE7"/>
    <w:rsid w:val="000E33B8"/>
    <w:rsid w:val="001835B8"/>
    <w:rsid w:val="003B1CE7"/>
    <w:rsid w:val="004404E8"/>
    <w:rsid w:val="00515B31"/>
    <w:rsid w:val="006A2FCD"/>
    <w:rsid w:val="007B4751"/>
    <w:rsid w:val="009C2AF3"/>
    <w:rsid w:val="00A04457"/>
    <w:rsid w:val="00C75AC8"/>
    <w:rsid w:val="00D537FD"/>
    <w:rsid w:val="00D57B8C"/>
    <w:rsid w:val="00F379DC"/>
    <w:rsid w:val="00F70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>RBINS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wswalus</dc:creator>
  <cp:keywords/>
  <dc:description/>
  <cp:lastModifiedBy>wswalus</cp:lastModifiedBy>
  <cp:revision>2</cp:revision>
  <dcterms:created xsi:type="dcterms:W3CDTF">2017-02-09T14:22:00Z</dcterms:created>
  <dcterms:modified xsi:type="dcterms:W3CDTF">2017-02-09T14:22:00Z</dcterms:modified>
</cp:coreProperties>
</file>